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horzAnchor="margin" w:tblpXSpec="center" w:tblpY="-606"/>
        <w:tblW w:w="153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268"/>
        <w:gridCol w:w="1984"/>
        <w:gridCol w:w="2126"/>
        <w:gridCol w:w="2274"/>
        <w:gridCol w:w="15"/>
      </w:tblGrid>
      <w:tr w:rsidR="00047DDC" w:rsidTr="00047DDC">
        <w:tc>
          <w:tcPr>
            <w:tcW w:w="15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7DDC" w:rsidRDefault="00047DDC" w:rsidP="00B7408A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План-сетка лагеря с  дневным  пребыванием «Вита» (02.06-26.06.2025 г.)</w:t>
            </w:r>
          </w:p>
        </w:tc>
      </w:tr>
      <w:tr w:rsidR="00047DDC" w:rsidTr="00047DDC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единых действий «День защиты детей»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«Встреча с зеленым капитаном»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7778B7">
              <w:rPr>
                <w:rFonts w:ascii="Times New Roman" w:hAnsi="Times New Roman"/>
                <w:b/>
                <w:sz w:val="24"/>
                <w:szCs w:val="24"/>
              </w:rPr>
              <w:t>Безопасное лето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3.06</w:t>
            </w:r>
          </w:p>
          <w:p w:rsidR="00047DDC" w:rsidRDefault="00047DDC" w:rsidP="00B740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778B7">
              <w:rPr>
                <w:rFonts w:ascii="Times New Roman" w:hAnsi="Times New Roman"/>
                <w:b/>
                <w:sz w:val="24"/>
                <w:szCs w:val="24"/>
              </w:rPr>
              <w:t>Эко-дарование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778B7">
              <w:rPr>
                <w:rFonts w:ascii="Times New Roman" w:hAnsi="Times New Roman"/>
                <w:b/>
                <w:sz w:val="24"/>
                <w:szCs w:val="24"/>
              </w:rPr>
              <w:t>Эко-защита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единых действий «День русского языка»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778B7">
              <w:rPr>
                <w:rFonts w:ascii="Times New Roman" w:hAnsi="Times New Roman"/>
                <w:b/>
                <w:sz w:val="24"/>
                <w:szCs w:val="24"/>
              </w:rPr>
              <w:t>Эко-лукоморье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778B7">
              <w:rPr>
                <w:rFonts w:ascii="Times New Roman" w:hAnsi="Times New Roman"/>
                <w:b/>
                <w:sz w:val="24"/>
                <w:szCs w:val="24"/>
              </w:rPr>
              <w:t>Эко-искусство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7.06</w:t>
            </w:r>
          </w:p>
          <w:p w:rsidR="00047DDC" w:rsidRDefault="00047DDC" w:rsidP="00B7408A">
            <w:pPr>
              <w:widowControl w:val="0"/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47DDC" w:rsidRDefault="00047DDC" w:rsidP="00B7408A">
            <w:pPr>
              <w:widowControl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день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-друзья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7">
              <w:rPr>
                <w:rFonts w:ascii="Times New Roman" w:hAnsi="Times New Roman"/>
                <w:b/>
                <w:sz w:val="24"/>
                <w:szCs w:val="24"/>
              </w:rPr>
              <w:t>на всегда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9.06</w:t>
            </w:r>
          </w:p>
        </w:tc>
      </w:tr>
      <w:tr w:rsidR="00047DDC" w:rsidRPr="007778B7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</w:t>
            </w:r>
            <w:r>
              <w:rPr>
                <w:rFonts w:ascii="Times New Roman" w:hAnsi="Times New Roman"/>
                <w:sz w:val="24"/>
                <w:szCs w:val="24"/>
              </w:rPr>
              <w:t>тию лагерной смены. Вынос флага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F8726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7778B7">
              <w:rPr>
                <w:rFonts w:ascii="Times New Roman" w:hAnsi="Times New Roman"/>
                <w:sz w:val="24"/>
                <w:szCs w:val="24"/>
              </w:rPr>
              <w:t>Безопасное лето»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DDC" w:rsidRPr="00F87265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 xml:space="preserve">Открытие лагеря. </w:t>
            </w:r>
            <w:r w:rsidRPr="007778B7">
              <w:rPr>
                <w:rFonts w:ascii="Times New Roman" w:hAnsi="Times New Roman"/>
                <w:sz w:val="24"/>
                <w:szCs w:val="24"/>
              </w:rPr>
              <w:t xml:space="preserve">«Зеленый старт : начало большой экспедиции»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778B7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игра на свежем воздухе «Эко </w:t>
            </w:r>
            <w:r w:rsidRPr="007778B7">
              <w:rPr>
                <w:rFonts w:ascii="Times New Roman" w:hAnsi="Times New Roman"/>
                <w:sz w:val="24"/>
                <w:szCs w:val="24"/>
              </w:rPr>
              <w:t>мир в гармонии с природой»</w:t>
            </w:r>
          </w:p>
          <w:p w:rsidR="00047DDC" w:rsidRPr="00F8726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час, посвященный русскому языку</w:t>
            </w:r>
          </w:p>
          <w:p w:rsidR="00047DDC" w:rsidRPr="007778B7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«Литературные тропинки»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778B7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Работа кинозала «Спасти планету»</w:t>
            </w:r>
          </w:p>
          <w:p w:rsidR="00047DDC" w:rsidRPr="007778B7" w:rsidRDefault="00047DDC" w:rsidP="00B740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778B7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5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гровая программа «Путешествие в страну </w:t>
            </w:r>
            <w:proofErr w:type="spellStart"/>
            <w:r w:rsidRPr="00E95455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E954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7DDC" w:rsidRPr="00DF7193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20D95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D95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20D95">
              <w:rPr>
                <w:rFonts w:ascii="Times New Roman" w:hAnsi="Times New Roman"/>
                <w:sz w:val="24"/>
                <w:szCs w:val="24"/>
              </w:rPr>
              <w:t>-игровая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рамма </w:t>
            </w:r>
            <w:r w:rsidRPr="007778B7">
              <w:rPr>
                <w:rFonts w:ascii="Times New Roman" w:hAnsi="Times New Roman"/>
                <w:sz w:val="24"/>
                <w:szCs w:val="24"/>
              </w:rPr>
              <w:t>«Дети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778B7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Викторина по ПДД «Дорожная азбука»</w:t>
            </w:r>
          </w:p>
          <w:p w:rsidR="00047DDC" w:rsidRPr="00F8726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F87265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Тимбил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динг «Экологическая миссия» (на </w:t>
            </w:r>
            <w:r w:rsidRPr="007778B7">
              <w:rPr>
                <w:rFonts w:ascii="Times New Roman" w:hAnsi="Times New Roman"/>
                <w:sz w:val="24"/>
                <w:szCs w:val="24"/>
              </w:rPr>
              <w:t>сплочение)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DDC" w:rsidRPr="00F8726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8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флэш-моб «Природа в объективе.</w:t>
            </w:r>
          </w:p>
          <w:p w:rsidR="00047DDC" w:rsidRPr="00F8726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кадров 5 июня»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DDC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«Пушкин и Оренбургский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DF7193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из </w:t>
            </w:r>
            <w:r w:rsidRPr="007778B7">
              <w:rPr>
                <w:rFonts w:ascii="Times New Roman" w:hAnsi="Times New Roman"/>
                <w:sz w:val="24"/>
                <w:szCs w:val="24"/>
              </w:rPr>
              <w:t>природного мате</w:t>
            </w:r>
            <w:r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E9545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55">
              <w:rPr>
                <w:rFonts w:ascii="Times New Roman" w:hAnsi="Times New Roman"/>
                <w:sz w:val="24"/>
                <w:szCs w:val="24"/>
              </w:rPr>
              <w:t>Экологическая акция «Зеленые ладони»</w:t>
            </w:r>
          </w:p>
          <w:p w:rsidR="00047DDC" w:rsidRPr="00DF7193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DC" w:rsidRPr="00DF7193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D95">
              <w:rPr>
                <w:rFonts w:ascii="Times New Roman" w:hAnsi="Times New Roman"/>
                <w:sz w:val="24"/>
                <w:szCs w:val="24"/>
              </w:rPr>
              <w:t>Организационное 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  <w:p w:rsidR="00047DDC" w:rsidRPr="00720D95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 xml:space="preserve">«Эко-друзья»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F8726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Работа творческого объединения «Эко-мастерская»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778B7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Тематический час «Будь природе другом»</w:t>
            </w:r>
          </w:p>
          <w:p w:rsidR="00047DDC" w:rsidRPr="00F87265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F87265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65"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F8726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87265">
              <w:rPr>
                <w:rFonts w:ascii="Times New Roman" w:hAnsi="Times New Roman"/>
                <w:sz w:val="24"/>
                <w:szCs w:val="24"/>
              </w:rPr>
              <w:t xml:space="preserve"> «Наш след на Земле»</w:t>
            </w:r>
          </w:p>
          <w:p w:rsidR="00047DDC" w:rsidRPr="00F87265" w:rsidRDefault="00047DDC" w:rsidP="00B740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778B7" w:rsidRDefault="00047DDC" w:rsidP="00B7408A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Конкурс рисунков «Природные мотивы Пушкина»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DF7193" w:rsidRDefault="00047DDC" w:rsidP="00B7408A">
            <w:pPr>
              <w:widowControl w:val="0"/>
              <w:tabs>
                <w:tab w:val="left" w:pos="444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Конкурсная программа «Волшебники кисти и слова»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DF7193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r w:rsidRPr="00E95455">
              <w:rPr>
                <w:rFonts w:ascii="Times New Roman" w:hAnsi="Times New Roman"/>
                <w:sz w:val="24"/>
                <w:szCs w:val="24"/>
              </w:rPr>
              <w:t>на игра «Эко-домино»</w:t>
            </w:r>
          </w:p>
        </w:tc>
      </w:tr>
      <w:tr w:rsidR="00047DDC" w:rsidRPr="00DF7193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20D95" w:rsidRDefault="00047DDC" w:rsidP="00B7408A">
            <w:pPr>
              <w:widowControl w:val="0"/>
              <w:ind w:lef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«Детство – это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DDC" w:rsidRPr="00F87265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DDC" w:rsidRPr="00F87265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7DDC" w:rsidRPr="007778B7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8B7">
              <w:rPr>
                <w:rFonts w:ascii="Times New Roman" w:hAnsi="Times New Roman"/>
                <w:sz w:val="24"/>
                <w:szCs w:val="24"/>
              </w:rPr>
              <w:t>Работа творческого объединения «Эко-мастерская»</w:t>
            </w:r>
          </w:p>
          <w:p w:rsidR="00047DDC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DF7193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 имени С.Я. Маршака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DF7193" w:rsidRDefault="00047DDC" w:rsidP="00B7408A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DC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Pr="00720D95" w:rsidRDefault="00047DDC" w:rsidP="00B7408A">
            <w:pPr>
              <w:widowControl w:val="0"/>
              <w:ind w:left="306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009F">
              <w:rPr>
                <w:rFonts w:ascii="Times New Roman" w:hAnsi="Times New Roman"/>
                <w:sz w:val="24"/>
                <w:szCs w:val="24"/>
              </w:rPr>
              <w:t>КТД «Гороскоп»</w:t>
            </w:r>
          </w:p>
          <w:p w:rsidR="00047DDC" w:rsidRDefault="00047DDC" w:rsidP="00B7408A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7DDC" w:rsidRPr="0081009F" w:rsidRDefault="00047DDC" w:rsidP="00B7408A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DDC" w:rsidRDefault="00047DDC" w:rsidP="00B7408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850" w:rsidRPr="00DB4558" w:rsidTr="00047DDC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95455">
              <w:rPr>
                <w:rFonts w:ascii="Times New Roman" w:hAnsi="Times New Roman"/>
                <w:b/>
                <w:sz w:val="24"/>
                <w:szCs w:val="24"/>
              </w:rPr>
              <w:t>Эко-лаборатория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hanging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день</w:t>
            </w:r>
          </w:p>
          <w:p w:rsidR="00304850" w:rsidRPr="0068638F" w:rsidRDefault="00304850" w:rsidP="00304850">
            <w:pPr>
              <w:widowControl w:val="0"/>
              <w:ind w:left="0" w:hanging="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ЭКО-туризм</w:t>
            </w:r>
            <w:proofErr w:type="gramEnd"/>
            <w:r w:rsidRPr="0068638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единых действий «День России»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A376A">
              <w:rPr>
                <w:rFonts w:ascii="Times New Roman" w:hAnsi="Times New Roman"/>
                <w:b/>
                <w:sz w:val="24"/>
                <w:szCs w:val="24"/>
              </w:rPr>
              <w:t>Родные просторы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2570"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hi-IN" w:bidi="hi-IN"/>
              </w:rPr>
              <w:t>Тематический день Движение Первых</w:t>
            </w:r>
          </w:p>
          <w:p w:rsidR="00304850" w:rsidRPr="004F257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sz w:val="24"/>
                <w:szCs w:val="24"/>
                <w:lang w:eastAsia="hi-IN" w:bidi="hi-IN"/>
              </w:rPr>
              <w:t>«Будь в движении»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-10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день</w:t>
            </w:r>
          </w:p>
          <w:p w:rsidR="00304850" w:rsidRDefault="00304850" w:rsidP="00304850">
            <w:pPr>
              <w:widowControl w:val="0"/>
              <w:ind w:left="-10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«День </w:t>
            </w:r>
            <w:proofErr w:type="spellStart"/>
            <w:r w:rsidRPr="00917BA2">
              <w:rPr>
                <w:rFonts w:ascii="Times New Roman" w:hAnsi="Times New Roman"/>
                <w:b/>
                <w:sz w:val="24"/>
                <w:szCs w:val="24"/>
              </w:rPr>
              <w:t>ЭКОблогера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4850" w:rsidRDefault="00304850" w:rsidP="00304850">
            <w:pPr>
              <w:widowControl w:val="0"/>
              <w:ind w:left="-105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16.06</w:t>
            </w:r>
          </w:p>
          <w:p w:rsidR="00304850" w:rsidRDefault="00304850" w:rsidP="00304850">
            <w:pPr>
              <w:widowControl w:val="0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 пределами земли»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B4558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  <w:p w:rsidR="00304850" w:rsidRPr="00DB4558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558">
              <w:rPr>
                <w:rFonts w:ascii="Times New Roman" w:hAnsi="Times New Roman"/>
                <w:b/>
                <w:sz w:val="24"/>
                <w:szCs w:val="24"/>
              </w:rPr>
              <w:t>Станция</w:t>
            </w:r>
          </w:p>
          <w:p w:rsidR="00304850" w:rsidRPr="00DB4558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55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Территория детства</w:t>
            </w:r>
            <w:r w:rsidRPr="00DB455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4850" w:rsidRPr="00DB4558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18.06</w:t>
            </w:r>
          </w:p>
          <w:p w:rsidR="00304850" w:rsidRPr="00DB4558" w:rsidRDefault="00304850" w:rsidP="00304850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850" w:rsidRPr="00DB4558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F7193" w:rsidRDefault="00304850" w:rsidP="00304850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«Закладки путешественника»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17BA2">
              <w:rPr>
                <w:rFonts w:ascii="Times New Roman" w:hAnsi="Times New Roman"/>
                <w:sz w:val="24"/>
                <w:szCs w:val="24"/>
              </w:rPr>
              <w:t>М.К. «Народные</w:t>
            </w:r>
            <w:r w:rsidRPr="00917B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BA2">
              <w:rPr>
                <w:rFonts w:ascii="Times New Roman" w:hAnsi="Times New Roman"/>
                <w:sz w:val="24"/>
                <w:szCs w:val="24"/>
              </w:rPr>
              <w:t xml:space="preserve">ремесла»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A2">
              <w:rPr>
                <w:rFonts w:ascii="Times New Roman" w:hAnsi="Times New Roman"/>
                <w:sz w:val="24"/>
                <w:szCs w:val="24"/>
              </w:rPr>
              <w:t>Тематическое занятие «Я - Первый»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«ЭКО-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4B1CAE" w:rsidRDefault="00304850" w:rsidP="00304850">
            <w:pPr>
              <w:widowControl w:val="0"/>
              <w:ind w:left="-111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CAE">
              <w:rPr>
                <w:rFonts w:ascii="Times New Roman" w:hAnsi="Times New Roman"/>
                <w:sz w:val="24"/>
                <w:szCs w:val="24"/>
              </w:rPr>
              <w:t>Космо-кв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«От земли до марса»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50" w:rsidRPr="00DB4558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«Легенды и сказки об «Артеке»</w:t>
            </w:r>
          </w:p>
        </w:tc>
      </w:tr>
      <w:tr w:rsidR="00304850" w:rsidRPr="00DB4558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F7193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93">
              <w:rPr>
                <w:rFonts w:ascii="Times New Roman" w:hAnsi="Times New Roman"/>
                <w:sz w:val="24"/>
                <w:szCs w:val="24"/>
              </w:rPr>
              <w:t>Экскурсия в уголок живой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ироды.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22">
              <w:rPr>
                <w:rFonts w:ascii="Times New Roman" w:hAnsi="Times New Roman"/>
                <w:sz w:val="24"/>
                <w:szCs w:val="24"/>
              </w:rPr>
              <w:t>Экскурсия «Зеленый маршрут»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17BA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917B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BA2">
              <w:rPr>
                <w:rFonts w:ascii="Times New Roman" w:hAnsi="Times New Roman"/>
                <w:sz w:val="24"/>
                <w:szCs w:val="24"/>
              </w:rPr>
              <w:t xml:space="preserve">«Битва хоров»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917BA2" w:rsidRDefault="00304850" w:rsidP="00304850">
            <w:pPr>
              <w:widowControl w:val="0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BA2">
              <w:rPr>
                <w:rFonts w:ascii="Times New Roman" w:hAnsi="Times New Roman"/>
                <w:sz w:val="24"/>
                <w:szCs w:val="24"/>
              </w:rPr>
              <w:t xml:space="preserve">Командная игра «Будь в движении» </w:t>
            </w:r>
          </w:p>
          <w:p w:rsidR="00304850" w:rsidRPr="0068638F" w:rsidRDefault="00304850" w:rsidP="0030485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«Дерзай! Твари! Вдохновляй!» Ток-шоу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tabs>
                <w:tab w:val="left" w:pos="192"/>
              </w:tabs>
              <w:ind w:left="360" w:hanging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«Вселенная в миниатюре»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50" w:rsidRPr="00DB4558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«Артек – место силы»</w:t>
            </w:r>
          </w:p>
        </w:tc>
      </w:tr>
      <w:tr w:rsidR="00304850" w:rsidRPr="00DB4558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50" w:rsidRPr="007A376A" w:rsidRDefault="00304850" w:rsidP="00304850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376A">
              <w:rPr>
                <w:rFonts w:ascii="Times New Roman" w:hAnsi="Times New Roman"/>
                <w:sz w:val="24"/>
                <w:szCs w:val="24"/>
              </w:rPr>
              <w:t>Работа творческого объединения «Эко-мастерская»</w:t>
            </w:r>
          </w:p>
          <w:p w:rsidR="00304850" w:rsidRPr="00DF7193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C2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10C22">
              <w:rPr>
                <w:rFonts w:ascii="Times New Roman" w:hAnsi="Times New Roman"/>
                <w:sz w:val="24"/>
                <w:szCs w:val="24"/>
              </w:rPr>
              <w:t xml:space="preserve"> игра « Карта приключений»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917BA2" w:rsidRDefault="00304850" w:rsidP="00304850">
            <w:pPr>
              <w:keepNext/>
              <w:keepLines/>
              <w:widowControl w:val="0"/>
              <w:ind w:left="0" w:firstLine="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17BA2">
              <w:rPr>
                <w:rFonts w:ascii="Times New Roman" w:hAnsi="Times New Roman"/>
                <w:sz w:val="24"/>
                <w:szCs w:val="24"/>
              </w:rPr>
              <w:t>Экскурсия по улицам города «Есть улицы центральные…»</w:t>
            </w:r>
          </w:p>
          <w:p w:rsidR="00304850" w:rsidRDefault="00304850" w:rsidP="00304850">
            <w:pPr>
              <w:keepNext/>
              <w:keepLines/>
              <w:widowControl w:val="0"/>
              <w:ind w:left="0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A2">
              <w:rPr>
                <w:rFonts w:ascii="Times New Roman" w:hAnsi="Times New Roman"/>
                <w:sz w:val="24"/>
                <w:szCs w:val="24"/>
              </w:rPr>
              <w:t>Работа кинозала «</w:t>
            </w:r>
            <w:proofErr w:type="spellStart"/>
            <w:r w:rsidRPr="00917BA2">
              <w:rPr>
                <w:rFonts w:ascii="Times New Roman" w:hAnsi="Times New Roman"/>
                <w:sz w:val="24"/>
                <w:szCs w:val="24"/>
              </w:rPr>
              <w:t>TVое</w:t>
            </w:r>
            <w:proofErr w:type="spellEnd"/>
            <w:r w:rsidRPr="00917BA2">
              <w:rPr>
                <w:rFonts w:ascii="Times New Roman" w:hAnsi="Times New Roman"/>
                <w:sz w:val="24"/>
                <w:szCs w:val="24"/>
              </w:rPr>
              <w:t xml:space="preserve"> время».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М.К. «Магия монтажа: превращаем кадры в историю»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«На борту космического корабля»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50" w:rsidRPr="00DB4558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игра «Эстафета дружбы»</w:t>
            </w:r>
          </w:p>
        </w:tc>
      </w:tr>
      <w:tr w:rsidR="00304850" w:rsidRPr="00DB4558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F7193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50" w:rsidRPr="00E10C22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C22">
              <w:rPr>
                <w:rFonts w:ascii="Times New Roman" w:hAnsi="Times New Roman"/>
                <w:sz w:val="24"/>
                <w:szCs w:val="24"/>
              </w:rPr>
              <w:t>Работа творческого объединения «Эко-мастерская»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917BA2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917BA2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BA2">
              <w:rPr>
                <w:rFonts w:ascii="Times New Roman" w:hAnsi="Times New Roman"/>
                <w:sz w:val="24"/>
                <w:szCs w:val="24"/>
              </w:rPr>
              <w:t>Работа творческого объединения «Эко-мастерская»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8638F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850" w:rsidRPr="00DB4558" w:rsidRDefault="00304850" w:rsidP="00304850">
            <w:pPr>
              <w:widowControl w:val="0"/>
              <w:tabs>
                <w:tab w:val="left" w:pos="396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</w:t>
            </w:r>
            <w:r w:rsidRPr="00585F26">
              <w:rPr>
                <w:rFonts w:ascii="Times New Roman" w:hAnsi="Times New Roman"/>
                <w:sz w:val="24"/>
                <w:szCs w:val="24"/>
              </w:rPr>
              <w:t>Пусть всегда будет солнце!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4850" w:rsidTr="00047DDC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«Экологический аукцион»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«Трудовая волна»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единых действий «День памяти и скорби»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«Скорбим и помним»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>«День Красной книги»</w:t>
            </w:r>
          </w:p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304850" w:rsidRPr="00C50C7B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>«День семьи»</w:t>
            </w:r>
          </w:p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304850" w:rsidRPr="00C50C7B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>«День сюрпризов»</w:t>
            </w:r>
          </w:p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C50C7B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</w:p>
          <w:p w:rsidR="00304850" w:rsidRPr="00C50C7B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 день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 xml:space="preserve">«Прощай,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>Эколандия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  <w:lang w:eastAsia="ru-RU"/>
                <w14:cntxtAlts/>
              </w:rPr>
              <w:t>!»</w:t>
            </w:r>
          </w:p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26.06</w:t>
            </w:r>
          </w:p>
          <w:p w:rsidR="00304850" w:rsidRDefault="00304850" w:rsidP="0030485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850" w:rsidRPr="006F482E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Встреча с тайным гостем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«Ярмарка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82E">
              <w:rPr>
                <w:rFonts w:ascii="Times New Roman" w:hAnsi="Times New Roman"/>
                <w:sz w:val="24"/>
                <w:szCs w:val="24"/>
              </w:rPr>
              <w:t>Акция «Письмо солдату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7B">
              <w:rPr>
                <w:rFonts w:ascii="Times New Roman" w:hAnsi="Times New Roman"/>
                <w:sz w:val="24"/>
                <w:szCs w:val="24"/>
              </w:rPr>
              <w:t>Тематический час «По страницам Красной книги»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час «Традиции моей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«Утро наоборот</w:t>
            </w:r>
            <w:r w:rsidRPr="00C50C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F482E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отрядного творчества «Закрытие в стиле ЭКО»</w:t>
            </w:r>
          </w:p>
        </w:tc>
      </w:tr>
      <w:tr w:rsidR="00304850" w:rsidRPr="006F482E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кино с просмотром фильма</w:t>
            </w:r>
          </w:p>
          <w:p w:rsidR="00304850" w:rsidRPr="00D0731C" w:rsidRDefault="00304850" w:rsidP="00304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типографию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850D4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7B">
              <w:rPr>
                <w:rFonts w:ascii="Times New Roman" w:hAnsi="Times New Roman"/>
                <w:bCs/>
                <w:sz w:val="24"/>
                <w:szCs w:val="24"/>
              </w:rPr>
              <w:t>ЭКОквест</w:t>
            </w:r>
            <w:proofErr w:type="spellEnd"/>
            <w:r w:rsidRPr="00C50C7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50C7B">
              <w:rPr>
                <w:rFonts w:ascii="Times New Roman" w:hAnsi="Times New Roman"/>
                <w:bCs/>
                <w:sz w:val="24"/>
                <w:szCs w:val="24"/>
              </w:rPr>
              <w:t>Бузулукской</w:t>
            </w:r>
            <w:proofErr w:type="spellEnd"/>
            <w:r w:rsidRPr="00C50C7B">
              <w:rPr>
                <w:rFonts w:ascii="Times New Roman" w:hAnsi="Times New Roman"/>
                <w:bCs/>
                <w:sz w:val="24"/>
                <w:szCs w:val="24"/>
              </w:rPr>
              <w:t xml:space="preserve"> земли красота»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7B">
              <w:rPr>
                <w:rFonts w:ascii="Times New Roman" w:hAnsi="Times New Roman"/>
                <w:sz w:val="24"/>
                <w:szCs w:val="24"/>
              </w:rPr>
              <w:t>Игровая программа «Все начинается с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7B">
              <w:rPr>
                <w:rFonts w:ascii="Times New Roman" w:hAnsi="Times New Roman"/>
                <w:sz w:val="24"/>
                <w:szCs w:val="24"/>
              </w:rPr>
              <w:t>Работа творческих мастерских «Подарок тайному другу»</w:t>
            </w:r>
          </w:p>
          <w:p w:rsidR="00304850" w:rsidRPr="00C50C7B" w:rsidRDefault="00304850" w:rsidP="00304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F482E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лагеря «Зеленый финиш</w:t>
            </w:r>
            <w:r w:rsidRPr="006F48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4850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50" w:rsidRPr="00D0731C" w:rsidRDefault="00304850" w:rsidP="00304850">
            <w:pPr>
              <w:widowControl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игровая программа «Удивительное рядом»</w:t>
            </w:r>
          </w:p>
          <w:p w:rsidR="00304850" w:rsidRPr="00D0731C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50" w:rsidRPr="00D0731C" w:rsidRDefault="00304850" w:rsidP="00304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D0731C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«Большой аврал»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445770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70">
              <w:rPr>
                <w:rFonts w:ascii="Times New Roman" w:hAnsi="Times New Roman"/>
                <w:sz w:val="24"/>
                <w:szCs w:val="24"/>
              </w:rPr>
              <w:t xml:space="preserve">Урок мужества «Тот самый первый день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45770">
              <w:rPr>
                <w:rFonts w:ascii="Times New Roman" w:hAnsi="Times New Roman"/>
                <w:sz w:val="24"/>
                <w:szCs w:val="24"/>
              </w:rPr>
              <w:t>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7B">
              <w:rPr>
                <w:rFonts w:ascii="Times New Roman" w:hAnsi="Times New Roman"/>
                <w:bCs/>
                <w:sz w:val="24"/>
                <w:szCs w:val="24"/>
              </w:rPr>
              <w:t>Выставка рисунков «Исчезающая красота»</w:t>
            </w:r>
          </w:p>
          <w:p w:rsidR="00304850" w:rsidRPr="00FD4184" w:rsidRDefault="00304850" w:rsidP="00304850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7B">
              <w:rPr>
                <w:rFonts w:ascii="Times New Roman" w:hAnsi="Times New Roman"/>
                <w:sz w:val="24"/>
                <w:szCs w:val="24"/>
              </w:rPr>
              <w:t>Музыкальная программа «Вся семья вместе, так и душа на месте!»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C7B">
              <w:rPr>
                <w:rFonts w:ascii="Times New Roman" w:hAnsi="Times New Roman"/>
                <w:sz w:val="24"/>
                <w:szCs w:val="24"/>
              </w:rPr>
              <w:t>Закладывание капсулы с пож</w:t>
            </w:r>
            <w:r>
              <w:rPr>
                <w:rFonts w:ascii="Times New Roman" w:hAnsi="Times New Roman"/>
                <w:sz w:val="24"/>
                <w:szCs w:val="24"/>
              </w:rPr>
              <w:t>еланиями ребятам лета 2025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сессия «Прощание с зеленым капитаном»</w:t>
            </w:r>
          </w:p>
        </w:tc>
      </w:tr>
      <w:tr w:rsidR="00304850" w:rsidTr="00B7408A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6F482E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850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мемориала «Вечный огонь»</w:t>
            </w:r>
          </w:p>
          <w:p w:rsidR="00304850" w:rsidRDefault="00304850" w:rsidP="0030485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6BDC">
              <w:rPr>
                <w:rFonts w:ascii="Times New Roman" w:hAnsi="Times New Roman"/>
                <w:sz w:val="24"/>
                <w:szCs w:val="24"/>
              </w:rPr>
              <w:t>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Бузулукского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краеведческог</w:t>
            </w:r>
            <w:r w:rsidRPr="00C56BDC">
              <w:rPr>
                <w:rFonts w:ascii="Times New Roman" w:hAnsi="Times New Roman"/>
                <w:sz w:val="24"/>
                <w:szCs w:val="24"/>
              </w:rPr>
              <w:t>о музея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contextualSpacing/>
              <w:jc w:val="center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</w:pPr>
            <w:r w:rsidRPr="00C50C7B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  <w14:cntxtAlts/>
              </w:rPr>
              <w:t>Конкурс рисунков «Семейный портрет»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Pr="00C50C7B" w:rsidRDefault="00304850" w:rsidP="00304850">
            <w:pPr>
              <w:widowControl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C7B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50C7B">
              <w:rPr>
                <w:rFonts w:ascii="Times New Roman" w:hAnsi="Times New Roman"/>
                <w:sz w:val="24"/>
                <w:szCs w:val="24"/>
              </w:rPr>
              <w:t>-игровая программа «День именинника»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0" w:rsidRDefault="00304850" w:rsidP="0030485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850" w:rsidRDefault="00304850">
      <w:bookmarkStart w:id="0" w:name="_GoBack"/>
      <w:bookmarkEnd w:id="0"/>
    </w:p>
    <w:sectPr w:rsidR="00304850" w:rsidSect="00047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DC"/>
    <w:rsid w:val="00047DDC"/>
    <w:rsid w:val="00304850"/>
    <w:rsid w:val="00601566"/>
    <w:rsid w:val="00D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0014"/>
  <w15:chartTrackingRefBased/>
  <w15:docId w15:val="{754EBBA4-B76D-4E79-8F28-536350D6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39"/>
    <w:rsid w:val="00047DDC"/>
    <w:pPr>
      <w:spacing w:after="0" w:line="240" w:lineRule="auto"/>
      <w:ind w:left="1134" w:hanging="567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2025-05-21T06:36:00Z</dcterms:created>
  <dcterms:modified xsi:type="dcterms:W3CDTF">2025-05-30T06:56:00Z</dcterms:modified>
</cp:coreProperties>
</file>